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B9BC" w14:textId="6930CFDA" w:rsidR="00A17D9D" w:rsidRDefault="00A17D9D" w:rsidP="00E40789"/>
    <w:p w14:paraId="33B6C9D0" w14:textId="77777777" w:rsidR="005B0937" w:rsidRDefault="005B0937" w:rsidP="005B7C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A2E9D17" w14:textId="08284FBD" w:rsidR="005B0937" w:rsidRDefault="005B0937" w:rsidP="005B09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937">
        <w:rPr>
          <w:rFonts w:ascii="Arial" w:hAnsi="Arial" w:cs="Arial"/>
          <w:b/>
          <w:bCs/>
          <w:sz w:val="28"/>
          <w:szCs w:val="28"/>
        </w:rPr>
        <w:t xml:space="preserve">PUBLIC NOTICE OF TEST </w:t>
      </w:r>
    </w:p>
    <w:p w14:paraId="023F2F70" w14:textId="4BEF6626" w:rsidR="005B0937" w:rsidRPr="005B0937" w:rsidRDefault="005B0937" w:rsidP="005B09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937">
        <w:rPr>
          <w:rFonts w:ascii="Arial" w:hAnsi="Arial" w:cs="Arial"/>
          <w:b/>
          <w:bCs/>
          <w:sz w:val="28"/>
          <w:szCs w:val="28"/>
        </w:rPr>
        <w:t>OF AUTOMATIC TABULATING EQUIPMENT</w:t>
      </w:r>
    </w:p>
    <w:p w14:paraId="4DC563D9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p w14:paraId="5F5FCBF0" w14:textId="1B3345AE" w:rsidR="005B0937" w:rsidRPr="005B0937" w:rsidRDefault="005B0937" w:rsidP="005B7C16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>Notice is hereby given that the automatic tabulating equipment</w:t>
      </w:r>
      <w:r w:rsidR="00B52965">
        <w:rPr>
          <w:rFonts w:ascii="Arial" w:hAnsi="Arial" w:cs="Arial"/>
        </w:rPr>
        <w:t xml:space="preserve"> (DS</w:t>
      </w:r>
      <w:r w:rsidR="00F67FF1">
        <w:rPr>
          <w:rFonts w:ascii="Arial" w:hAnsi="Arial" w:cs="Arial"/>
        </w:rPr>
        <w:t>200</w:t>
      </w:r>
      <w:r w:rsidR="00B52965">
        <w:rPr>
          <w:rFonts w:ascii="Arial" w:hAnsi="Arial" w:cs="Arial"/>
        </w:rPr>
        <w:t>’s</w:t>
      </w:r>
      <w:r w:rsidR="00F67FF1">
        <w:rPr>
          <w:rFonts w:ascii="Arial" w:hAnsi="Arial" w:cs="Arial"/>
        </w:rPr>
        <w:t xml:space="preserve"> and DS450</w:t>
      </w:r>
      <w:r w:rsidR="004816E0">
        <w:rPr>
          <w:rFonts w:ascii="Arial" w:hAnsi="Arial" w:cs="Arial"/>
        </w:rPr>
        <w:t>’s</w:t>
      </w:r>
      <w:r w:rsidR="00B52965">
        <w:rPr>
          <w:rFonts w:ascii="Arial" w:hAnsi="Arial" w:cs="Arial"/>
        </w:rPr>
        <w:t>)</w:t>
      </w:r>
      <w:r w:rsidRPr="005B0937">
        <w:rPr>
          <w:rFonts w:ascii="Arial" w:hAnsi="Arial" w:cs="Arial"/>
        </w:rPr>
        <w:t xml:space="preserve"> that will be used in the </w:t>
      </w:r>
      <w:r w:rsidR="00CA1913">
        <w:rPr>
          <w:rFonts w:ascii="Arial" w:hAnsi="Arial" w:cs="Arial"/>
        </w:rPr>
        <w:t>Ma</w:t>
      </w:r>
      <w:r w:rsidR="00F77CDF">
        <w:rPr>
          <w:rFonts w:ascii="Arial" w:hAnsi="Arial" w:cs="Arial"/>
        </w:rPr>
        <w:t>y</w:t>
      </w:r>
      <w:r w:rsidR="00CA1913">
        <w:rPr>
          <w:rFonts w:ascii="Arial" w:hAnsi="Arial" w:cs="Arial"/>
        </w:rPr>
        <w:t xml:space="preserve"> </w:t>
      </w:r>
      <w:r w:rsidR="00C75BD9">
        <w:rPr>
          <w:rFonts w:ascii="Arial" w:hAnsi="Arial" w:cs="Arial"/>
        </w:rPr>
        <w:t>28</w:t>
      </w:r>
      <w:r w:rsidR="00CA1913">
        <w:rPr>
          <w:rFonts w:ascii="Arial" w:hAnsi="Arial" w:cs="Arial"/>
        </w:rPr>
        <w:t>, 2024</w:t>
      </w:r>
      <w:r w:rsidRPr="005B0937">
        <w:rPr>
          <w:rFonts w:ascii="Arial" w:hAnsi="Arial" w:cs="Arial"/>
        </w:rPr>
        <w:t xml:space="preserve">, </w:t>
      </w:r>
      <w:r w:rsidR="00AE3C53">
        <w:rPr>
          <w:rFonts w:ascii="Arial" w:hAnsi="Arial" w:cs="Arial"/>
        </w:rPr>
        <w:t>Joint Primary</w:t>
      </w:r>
      <w:r w:rsidR="00CE6B27">
        <w:rPr>
          <w:rFonts w:ascii="Arial" w:hAnsi="Arial" w:cs="Arial"/>
        </w:rPr>
        <w:t>, w</w:t>
      </w:r>
      <w:r w:rsidRPr="005B0937">
        <w:rPr>
          <w:rFonts w:ascii="Arial" w:hAnsi="Arial" w:cs="Arial"/>
        </w:rPr>
        <w:t xml:space="preserve">ill be tested on </w:t>
      </w:r>
      <w:r w:rsidR="00650EF9">
        <w:rPr>
          <w:rFonts w:ascii="Arial" w:hAnsi="Arial" w:cs="Arial"/>
        </w:rPr>
        <w:t xml:space="preserve">Wednesday, </w:t>
      </w:r>
      <w:r w:rsidR="004E76FB">
        <w:rPr>
          <w:rFonts w:ascii="Arial" w:hAnsi="Arial" w:cs="Arial"/>
        </w:rPr>
        <w:t>May 15</w:t>
      </w:r>
      <w:r w:rsidR="000D107F">
        <w:rPr>
          <w:rFonts w:ascii="Arial" w:hAnsi="Arial" w:cs="Arial"/>
        </w:rPr>
        <w:t>, 2024</w:t>
      </w:r>
      <w:r w:rsidR="008400A5">
        <w:rPr>
          <w:rFonts w:ascii="Arial" w:hAnsi="Arial" w:cs="Arial"/>
        </w:rPr>
        <w:t xml:space="preserve">. </w:t>
      </w:r>
      <w:r w:rsidR="00D02B88">
        <w:rPr>
          <w:rFonts w:ascii="Arial" w:hAnsi="Arial" w:cs="Arial"/>
        </w:rPr>
        <w:t xml:space="preserve">Testing for the DS200’s will start at </w:t>
      </w:r>
      <w:r w:rsidR="00FB4243">
        <w:rPr>
          <w:rFonts w:ascii="Arial" w:hAnsi="Arial" w:cs="Arial"/>
        </w:rPr>
        <w:t>9</w:t>
      </w:r>
      <w:r w:rsidR="009C6A38">
        <w:rPr>
          <w:rFonts w:ascii="Arial" w:hAnsi="Arial" w:cs="Arial"/>
        </w:rPr>
        <w:t xml:space="preserve">:00AM and testing </w:t>
      </w:r>
      <w:r w:rsidR="00C07EA2">
        <w:rPr>
          <w:rFonts w:ascii="Arial" w:hAnsi="Arial" w:cs="Arial"/>
        </w:rPr>
        <w:t xml:space="preserve">for the DS450’s </w:t>
      </w:r>
      <w:r w:rsidR="00B15C9F">
        <w:rPr>
          <w:rFonts w:ascii="Arial" w:hAnsi="Arial" w:cs="Arial"/>
        </w:rPr>
        <w:t xml:space="preserve">will start at </w:t>
      </w:r>
      <w:r w:rsidR="00693717">
        <w:rPr>
          <w:rFonts w:ascii="Arial" w:hAnsi="Arial" w:cs="Arial"/>
        </w:rPr>
        <w:t>4:</w:t>
      </w:r>
      <w:r w:rsidR="0072287E">
        <w:rPr>
          <w:rFonts w:ascii="Arial" w:hAnsi="Arial" w:cs="Arial"/>
        </w:rPr>
        <w:t xml:space="preserve">00 </w:t>
      </w:r>
      <w:r w:rsidR="00693717">
        <w:rPr>
          <w:rFonts w:ascii="Arial" w:hAnsi="Arial" w:cs="Arial"/>
        </w:rPr>
        <w:t>P</w:t>
      </w:r>
      <w:r w:rsidR="002F5BCA">
        <w:rPr>
          <w:rFonts w:ascii="Arial" w:hAnsi="Arial" w:cs="Arial"/>
        </w:rPr>
        <w:t>M</w:t>
      </w:r>
      <w:r w:rsidRPr="005B0937">
        <w:rPr>
          <w:rFonts w:ascii="Arial" w:hAnsi="Arial" w:cs="Arial"/>
        </w:rPr>
        <w:t xml:space="preserve"> </w:t>
      </w:r>
      <w:r w:rsidR="00AA51E0">
        <w:rPr>
          <w:rFonts w:ascii="Arial" w:hAnsi="Arial" w:cs="Arial"/>
        </w:rPr>
        <w:t>at t</w:t>
      </w:r>
      <w:r w:rsidRPr="005B0937">
        <w:rPr>
          <w:rFonts w:ascii="Arial" w:hAnsi="Arial" w:cs="Arial"/>
        </w:rPr>
        <w:t>he Bowie County Election Office, 710 James Bowie Drive, New Boston TX</w:t>
      </w:r>
      <w:r w:rsidR="00B15C9F">
        <w:rPr>
          <w:rFonts w:ascii="Arial" w:hAnsi="Arial" w:cs="Arial"/>
        </w:rPr>
        <w:t xml:space="preserve">.  The testing is </w:t>
      </w:r>
      <w:r w:rsidRPr="005B0937">
        <w:rPr>
          <w:rFonts w:ascii="Arial" w:hAnsi="Arial" w:cs="Arial"/>
        </w:rPr>
        <w:t xml:space="preserve">to ascertain that </w:t>
      </w:r>
      <w:r w:rsidR="00B15C9F">
        <w:rPr>
          <w:rFonts w:ascii="Arial" w:hAnsi="Arial" w:cs="Arial"/>
        </w:rPr>
        <w:t xml:space="preserve">the tabulating equipment </w:t>
      </w:r>
      <w:r w:rsidRPr="005B0937">
        <w:rPr>
          <w:rFonts w:ascii="Arial" w:hAnsi="Arial" w:cs="Arial"/>
        </w:rPr>
        <w:t xml:space="preserve">will accurately count the votes cast for all offices and on all measures. </w:t>
      </w:r>
    </w:p>
    <w:p w14:paraId="529848F9" w14:textId="57D48D26" w:rsidR="005B0937" w:rsidRDefault="005B0937" w:rsidP="005B7C16">
      <w:pPr>
        <w:jc w:val="both"/>
        <w:rPr>
          <w:rFonts w:ascii="Arial" w:hAnsi="Arial" w:cs="Arial"/>
        </w:rPr>
      </w:pPr>
    </w:p>
    <w:p w14:paraId="1037D462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p w14:paraId="4F9F57C5" w14:textId="170AF4E3" w:rsidR="005B0937" w:rsidRPr="005B0937" w:rsidRDefault="005B0937" w:rsidP="005B7C16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>_________</w:t>
      </w:r>
      <w:r w:rsidR="00092622" w:rsidRPr="00092622">
        <w:rPr>
          <w:rFonts w:ascii="Freestyle Script" w:hAnsi="Freestyle Script" w:cs="Arial"/>
          <w:sz w:val="44"/>
          <w:szCs w:val="44"/>
        </w:rPr>
        <w:t xml:space="preserve"> </w:t>
      </w:r>
      <w:r w:rsidR="00092622" w:rsidRPr="000C55A4">
        <w:rPr>
          <w:rFonts w:ascii="Freestyle Script" w:hAnsi="Freestyle Script" w:cs="Arial"/>
          <w:sz w:val="44"/>
          <w:szCs w:val="44"/>
        </w:rPr>
        <w:t>Pat McCoy</w:t>
      </w:r>
      <w:r w:rsidR="00092622" w:rsidRPr="005B0937">
        <w:rPr>
          <w:rFonts w:ascii="Arial" w:hAnsi="Arial" w:cs="Arial"/>
        </w:rPr>
        <w:t xml:space="preserve"> </w:t>
      </w:r>
      <w:r w:rsidRPr="005B0937">
        <w:rPr>
          <w:rFonts w:ascii="Arial" w:hAnsi="Arial" w:cs="Arial"/>
        </w:rPr>
        <w:t xml:space="preserve">_______________ </w:t>
      </w:r>
    </w:p>
    <w:p w14:paraId="642E19A2" w14:textId="53FB4271" w:rsidR="005B0937" w:rsidRPr="005B0937" w:rsidRDefault="005B0937" w:rsidP="005B7C16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 xml:space="preserve">Signature of </w:t>
      </w:r>
      <w:r>
        <w:rPr>
          <w:rFonts w:ascii="Arial" w:hAnsi="Arial" w:cs="Arial"/>
        </w:rPr>
        <w:t xml:space="preserve">Election </w:t>
      </w:r>
      <w:r w:rsidRPr="005B0937">
        <w:rPr>
          <w:rFonts w:ascii="Arial" w:hAnsi="Arial" w:cs="Arial"/>
        </w:rPr>
        <w:t xml:space="preserve">Officer </w:t>
      </w:r>
    </w:p>
    <w:p w14:paraId="55ED2C3A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p w14:paraId="20317F0F" w14:textId="25E4201E" w:rsidR="005B0937" w:rsidRPr="005B0937" w:rsidRDefault="005B0937" w:rsidP="005B7C16">
      <w:pPr>
        <w:jc w:val="both"/>
        <w:rPr>
          <w:rFonts w:ascii="Arial" w:hAnsi="Arial" w:cs="Arial"/>
        </w:rPr>
      </w:pPr>
    </w:p>
    <w:p w14:paraId="06AE97FD" w14:textId="77777777" w:rsidR="004D493A" w:rsidRPr="005B0937" w:rsidRDefault="004D493A" w:rsidP="00AA6443">
      <w:pPr>
        <w:jc w:val="both"/>
        <w:rPr>
          <w:rFonts w:ascii="Arial" w:hAnsi="Arial" w:cs="Arial"/>
        </w:rPr>
      </w:pPr>
    </w:p>
    <w:p w14:paraId="73098C04" w14:textId="77777777" w:rsidR="004D493A" w:rsidRDefault="004D493A" w:rsidP="00AA64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937">
        <w:rPr>
          <w:rFonts w:ascii="Arial" w:hAnsi="Arial" w:cs="Arial"/>
          <w:b/>
          <w:bCs/>
          <w:sz w:val="28"/>
          <w:szCs w:val="28"/>
        </w:rPr>
        <w:t xml:space="preserve">AVISO PÚBLICO DE PRUEBA </w:t>
      </w:r>
    </w:p>
    <w:p w14:paraId="504D5DC1" w14:textId="77777777" w:rsidR="004D493A" w:rsidRDefault="004D493A" w:rsidP="00AA64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0937">
        <w:rPr>
          <w:rFonts w:ascii="Arial" w:hAnsi="Arial" w:cs="Arial"/>
          <w:b/>
          <w:bCs/>
          <w:sz w:val="28"/>
          <w:szCs w:val="28"/>
        </w:rPr>
        <w:t>DE EQUIPOS DE TABULACIÓN AUTOMÁTICA</w:t>
      </w:r>
    </w:p>
    <w:p w14:paraId="37DA8E8E" w14:textId="0596914E" w:rsidR="003942AC" w:rsidRDefault="009C6A38" w:rsidP="003942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8485AD" w14:textId="77777777" w:rsidR="00FB4243" w:rsidRPr="005B0937" w:rsidRDefault="00FB4243" w:rsidP="00FB42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6A38" w:rsidRPr="005B0937">
        <w:rPr>
          <w:rFonts w:ascii="Arial" w:hAnsi="Arial" w:cs="Arial"/>
        </w:rPr>
        <w:t xml:space="preserve"> </w:t>
      </w:r>
    </w:p>
    <w:p w14:paraId="2D76874D" w14:textId="77777777" w:rsidR="001B126D" w:rsidRPr="005B0937" w:rsidRDefault="001B126D" w:rsidP="001B126D">
      <w:pPr>
        <w:ind w:left="720"/>
        <w:jc w:val="both"/>
        <w:rPr>
          <w:rFonts w:ascii="Arial" w:hAnsi="Arial" w:cs="Arial"/>
        </w:rPr>
      </w:pPr>
      <w:r w:rsidRPr="005B0937">
        <w:rPr>
          <w:rFonts w:ascii="Arial" w:hAnsi="Arial" w:cs="Arial"/>
        </w:rPr>
        <w:t xml:space="preserve">Por la </w:t>
      </w:r>
      <w:proofErr w:type="spellStart"/>
      <w:r w:rsidRPr="005B0937">
        <w:rPr>
          <w:rFonts w:ascii="Arial" w:hAnsi="Arial" w:cs="Arial"/>
        </w:rPr>
        <w:t>presente</w:t>
      </w:r>
      <w:proofErr w:type="spellEnd"/>
      <w:r w:rsidRPr="005B0937">
        <w:rPr>
          <w:rFonts w:ascii="Arial" w:hAnsi="Arial" w:cs="Arial"/>
        </w:rPr>
        <w:t xml:space="preserve"> se </w:t>
      </w:r>
      <w:proofErr w:type="spellStart"/>
      <w:r w:rsidRPr="005B0937">
        <w:rPr>
          <w:rFonts w:ascii="Arial" w:hAnsi="Arial" w:cs="Arial"/>
        </w:rPr>
        <w:t>notifica</w:t>
      </w:r>
      <w:proofErr w:type="spellEnd"/>
      <w:r w:rsidRPr="005B0937">
        <w:rPr>
          <w:rFonts w:ascii="Arial" w:hAnsi="Arial" w:cs="Arial"/>
        </w:rPr>
        <w:t xml:space="preserve"> que </w:t>
      </w:r>
      <w:proofErr w:type="spellStart"/>
      <w:r w:rsidRPr="005B0937">
        <w:rPr>
          <w:rFonts w:ascii="Arial" w:hAnsi="Arial" w:cs="Arial"/>
        </w:rPr>
        <w:t>el</w:t>
      </w:r>
      <w:proofErr w:type="spellEnd"/>
      <w:r w:rsidRPr="005B0937">
        <w:rPr>
          <w:rFonts w:ascii="Arial" w:hAnsi="Arial" w:cs="Arial"/>
        </w:rPr>
        <w:t xml:space="preserve"> </w:t>
      </w:r>
      <w:proofErr w:type="spellStart"/>
      <w:r w:rsidRPr="005B0937">
        <w:rPr>
          <w:rFonts w:ascii="Arial" w:hAnsi="Arial" w:cs="Arial"/>
        </w:rPr>
        <w:t>equipo</w:t>
      </w:r>
      <w:proofErr w:type="spellEnd"/>
      <w:r w:rsidRPr="005B0937">
        <w:rPr>
          <w:rFonts w:ascii="Arial" w:hAnsi="Arial" w:cs="Arial"/>
        </w:rPr>
        <w:t xml:space="preserve"> de </w:t>
      </w:r>
      <w:proofErr w:type="spellStart"/>
      <w:r w:rsidRPr="005B0937">
        <w:rPr>
          <w:rFonts w:ascii="Arial" w:hAnsi="Arial" w:cs="Arial"/>
        </w:rPr>
        <w:t>tabulación</w:t>
      </w:r>
      <w:proofErr w:type="spellEnd"/>
      <w:r w:rsidRPr="005B0937">
        <w:rPr>
          <w:rFonts w:ascii="Arial" w:hAnsi="Arial" w:cs="Arial"/>
        </w:rPr>
        <w:t xml:space="preserve"> </w:t>
      </w:r>
      <w:proofErr w:type="spellStart"/>
      <w:r w:rsidRPr="005B0937">
        <w:rPr>
          <w:rFonts w:ascii="Arial" w:hAnsi="Arial" w:cs="Arial"/>
        </w:rPr>
        <w:t>automática</w:t>
      </w:r>
      <w:proofErr w:type="spellEnd"/>
      <w:r w:rsidRPr="005B0937">
        <w:rPr>
          <w:rFonts w:ascii="Arial" w:hAnsi="Arial" w:cs="Arial"/>
        </w:rPr>
        <w:t xml:space="preserve"> (DS200 y DS450) que se </w:t>
      </w:r>
      <w:proofErr w:type="spellStart"/>
      <w:r w:rsidRPr="005B0937">
        <w:rPr>
          <w:rFonts w:ascii="Arial" w:hAnsi="Arial" w:cs="Arial"/>
        </w:rPr>
        <w:t>utilizará</w:t>
      </w:r>
      <w:proofErr w:type="spellEnd"/>
      <w:r w:rsidRPr="005B0937">
        <w:rPr>
          <w:rFonts w:ascii="Arial" w:hAnsi="Arial" w:cs="Arial"/>
        </w:rPr>
        <w:t xml:space="preserve"> </w:t>
      </w:r>
      <w:proofErr w:type="spellStart"/>
      <w:r w:rsidRPr="005B0937">
        <w:rPr>
          <w:rFonts w:ascii="Arial" w:hAnsi="Arial" w:cs="Arial"/>
        </w:rPr>
        <w:t>en</w:t>
      </w:r>
      <w:proofErr w:type="spellEnd"/>
      <w:r w:rsidRPr="005B0937">
        <w:rPr>
          <w:rFonts w:ascii="Arial" w:hAnsi="Arial" w:cs="Arial"/>
        </w:rPr>
        <w:t xml:space="preserve"> la Primaria </w:t>
      </w:r>
      <w:proofErr w:type="spellStart"/>
      <w:r w:rsidRPr="005B0937">
        <w:rPr>
          <w:rFonts w:ascii="Arial" w:hAnsi="Arial" w:cs="Arial"/>
        </w:rPr>
        <w:t>Conjunta</w:t>
      </w:r>
      <w:proofErr w:type="spellEnd"/>
      <w:r w:rsidRPr="005B0937">
        <w:rPr>
          <w:rFonts w:ascii="Arial" w:hAnsi="Arial" w:cs="Arial"/>
        </w:rPr>
        <w:t xml:space="preserve"> del 28 de mayo de 2024, se </w:t>
      </w:r>
      <w:proofErr w:type="spellStart"/>
      <w:r w:rsidRPr="005B0937">
        <w:rPr>
          <w:rFonts w:ascii="Arial" w:hAnsi="Arial" w:cs="Arial"/>
        </w:rPr>
        <w:t>probará</w:t>
      </w:r>
      <w:proofErr w:type="spellEnd"/>
      <w:r w:rsidRPr="005B0937">
        <w:rPr>
          <w:rFonts w:ascii="Arial" w:hAnsi="Arial" w:cs="Arial"/>
        </w:rPr>
        <w:t xml:space="preserve"> </w:t>
      </w:r>
      <w:proofErr w:type="spellStart"/>
      <w:r w:rsidRPr="005B0937">
        <w:rPr>
          <w:rFonts w:ascii="Arial" w:hAnsi="Arial" w:cs="Arial"/>
        </w:rPr>
        <w:t>el</w:t>
      </w:r>
      <w:proofErr w:type="spellEnd"/>
      <w:r w:rsidRPr="005B0937">
        <w:rPr>
          <w:rFonts w:ascii="Arial" w:hAnsi="Arial" w:cs="Arial"/>
        </w:rPr>
        <w:t xml:space="preserve"> </w:t>
      </w:r>
      <w:proofErr w:type="spellStart"/>
      <w:r w:rsidRPr="005B0937">
        <w:rPr>
          <w:rFonts w:ascii="Arial" w:hAnsi="Arial" w:cs="Arial"/>
        </w:rPr>
        <w:t>miércoles</w:t>
      </w:r>
      <w:proofErr w:type="spellEnd"/>
      <w:r w:rsidRPr="005B0937">
        <w:rPr>
          <w:rFonts w:ascii="Arial" w:hAnsi="Arial" w:cs="Arial"/>
        </w:rPr>
        <w:t xml:space="preserve"> 15 de mayo de 2024. Las </w:t>
      </w:r>
      <w:proofErr w:type="spellStart"/>
      <w:r w:rsidRPr="005B0937">
        <w:rPr>
          <w:rFonts w:ascii="Arial" w:hAnsi="Arial" w:cs="Arial"/>
        </w:rPr>
        <w:t>pruebas</w:t>
      </w:r>
      <w:proofErr w:type="spellEnd"/>
      <w:r w:rsidRPr="005B0937">
        <w:rPr>
          <w:rFonts w:ascii="Arial" w:hAnsi="Arial" w:cs="Arial"/>
        </w:rPr>
        <w:t xml:space="preserve"> para </w:t>
      </w:r>
      <w:proofErr w:type="spellStart"/>
      <w:r w:rsidRPr="005B0937">
        <w:rPr>
          <w:rFonts w:ascii="Arial" w:hAnsi="Arial" w:cs="Arial"/>
        </w:rPr>
        <w:t>los</w:t>
      </w:r>
      <w:proofErr w:type="spellEnd"/>
      <w:r w:rsidRPr="005B0937">
        <w:rPr>
          <w:rFonts w:ascii="Arial" w:hAnsi="Arial" w:cs="Arial"/>
        </w:rPr>
        <w:t xml:space="preserve"> DS200 </w:t>
      </w:r>
      <w:proofErr w:type="spellStart"/>
      <w:r w:rsidRPr="005B0937">
        <w:rPr>
          <w:rFonts w:ascii="Arial" w:hAnsi="Arial" w:cs="Arial"/>
        </w:rPr>
        <w:t>comenzarán</w:t>
      </w:r>
      <w:proofErr w:type="spellEnd"/>
      <w:r w:rsidRPr="005B0937">
        <w:rPr>
          <w:rFonts w:ascii="Arial" w:hAnsi="Arial" w:cs="Arial"/>
        </w:rPr>
        <w:t xml:space="preserve"> a las 9:00 a.m. y las </w:t>
      </w:r>
      <w:proofErr w:type="spellStart"/>
      <w:r w:rsidRPr="005B0937">
        <w:rPr>
          <w:rFonts w:ascii="Arial" w:hAnsi="Arial" w:cs="Arial"/>
        </w:rPr>
        <w:t>pruebas</w:t>
      </w:r>
      <w:proofErr w:type="spellEnd"/>
      <w:r w:rsidRPr="005B0937">
        <w:rPr>
          <w:rFonts w:ascii="Arial" w:hAnsi="Arial" w:cs="Arial"/>
        </w:rPr>
        <w:t xml:space="preserve"> para </w:t>
      </w:r>
      <w:proofErr w:type="spellStart"/>
      <w:r w:rsidRPr="005B0937">
        <w:rPr>
          <w:rFonts w:ascii="Arial" w:hAnsi="Arial" w:cs="Arial"/>
        </w:rPr>
        <w:t>los</w:t>
      </w:r>
      <w:proofErr w:type="spellEnd"/>
      <w:r w:rsidRPr="005B0937">
        <w:rPr>
          <w:rFonts w:ascii="Arial" w:hAnsi="Arial" w:cs="Arial"/>
        </w:rPr>
        <w:t xml:space="preserve"> DS450 </w:t>
      </w:r>
      <w:proofErr w:type="spellStart"/>
      <w:r w:rsidRPr="005B0937">
        <w:rPr>
          <w:rFonts w:ascii="Arial" w:hAnsi="Arial" w:cs="Arial"/>
        </w:rPr>
        <w:t>comenzarán</w:t>
      </w:r>
      <w:proofErr w:type="spellEnd"/>
      <w:r w:rsidRPr="005B0937">
        <w:rPr>
          <w:rFonts w:ascii="Arial" w:hAnsi="Arial" w:cs="Arial"/>
        </w:rPr>
        <w:t xml:space="preserve"> a las 4:00 p.m. </w:t>
      </w:r>
      <w:proofErr w:type="spellStart"/>
      <w:r w:rsidRPr="005B0937">
        <w:rPr>
          <w:rFonts w:ascii="Arial" w:hAnsi="Arial" w:cs="Arial"/>
        </w:rPr>
        <w:t>en</w:t>
      </w:r>
      <w:proofErr w:type="spellEnd"/>
      <w:r w:rsidRPr="005B0937">
        <w:rPr>
          <w:rFonts w:ascii="Arial" w:hAnsi="Arial" w:cs="Arial"/>
        </w:rPr>
        <w:t xml:space="preserve"> la </w:t>
      </w:r>
      <w:proofErr w:type="spellStart"/>
      <w:r w:rsidRPr="005B0937">
        <w:rPr>
          <w:rFonts w:ascii="Arial" w:hAnsi="Arial" w:cs="Arial"/>
        </w:rPr>
        <w:t>Oficina</w:t>
      </w:r>
      <w:proofErr w:type="spellEnd"/>
      <w:r w:rsidRPr="005B0937">
        <w:rPr>
          <w:rFonts w:ascii="Arial" w:hAnsi="Arial" w:cs="Arial"/>
        </w:rPr>
        <w:t xml:space="preserve"> de </w:t>
      </w:r>
      <w:proofErr w:type="spellStart"/>
      <w:r w:rsidRPr="005B0937">
        <w:rPr>
          <w:rFonts w:ascii="Arial" w:hAnsi="Arial" w:cs="Arial"/>
        </w:rPr>
        <w:t>Elecciones</w:t>
      </w:r>
      <w:proofErr w:type="spellEnd"/>
      <w:r w:rsidRPr="005B0937">
        <w:rPr>
          <w:rFonts w:ascii="Arial" w:hAnsi="Arial" w:cs="Arial"/>
        </w:rPr>
        <w:t xml:space="preserve"> del Condado de Bowie, 710 James Bowie Drive, New Boston TX.  La </w:t>
      </w:r>
      <w:proofErr w:type="spellStart"/>
      <w:r w:rsidRPr="005B0937">
        <w:rPr>
          <w:rFonts w:ascii="Arial" w:hAnsi="Arial" w:cs="Arial"/>
        </w:rPr>
        <w:t>prueba</w:t>
      </w:r>
      <w:proofErr w:type="spellEnd"/>
      <w:r w:rsidRPr="005B0937">
        <w:rPr>
          <w:rFonts w:ascii="Arial" w:hAnsi="Arial" w:cs="Arial"/>
        </w:rPr>
        <w:t xml:space="preserve"> es para </w:t>
      </w:r>
      <w:proofErr w:type="spellStart"/>
      <w:r w:rsidRPr="005B0937">
        <w:rPr>
          <w:rFonts w:ascii="Arial" w:hAnsi="Arial" w:cs="Arial"/>
        </w:rPr>
        <w:t>determinar</w:t>
      </w:r>
      <w:proofErr w:type="spellEnd"/>
      <w:r w:rsidRPr="005B0937">
        <w:rPr>
          <w:rFonts w:ascii="Arial" w:hAnsi="Arial" w:cs="Arial"/>
        </w:rPr>
        <w:t xml:space="preserve"> que </w:t>
      </w:r>
      <w:proofErr w:type="spellStart"/>
      <w:r w:rsidRPr="005B0937">
        <w:rPr>
          <w:rFonts w:ascii="Arial" w:hAnsi="Arial" w:cs="Arial"/>
        </w:rPr>
        <w:t>el</w:t>
      </w:r>
      <w:proofErr w:type="spellEnd"/>
      <w:r w:rsidRPr="005B0937">
        <w:rPr>
          <w:rFonts w:ascii="Arial" w:hAnsi="Arial" w:cs="Arial"/>
        </w:rPr>
        <w:t xml:space="preserve"> </w:t>
      </w:r>
      <w:proofErr w:type="spellStart"/>
      <w:r w:rsidRPr="005B0937">
        <w:rPr>
          <w:rFonts w:ascii="Arial" w:hAnsi="Arial" w:cs="Arial"/>
        </w:rPr>
        <w:t>equipo</w:t>
      </w:r>
      <w:proofErr w:type="spellEnd"/>
      <w:r w:rsidRPr="005B0937">
        <w:rPr>
          <w:rFonts w:ascii="Arial" w:hAnsi="Arial" w:cs="Arial"/>
        </w:rPr>
        <w:t xml:space="preserve"> de </w:t>
      </w:r>
      <w:proofErr w:type="spellStart"/>
      <w:r w:rsidRPr="005B0937">
        <w:rPr>
          <w:rFonts w:ascii="Arial" w:hAnsi="Arial" w:cs="Arial"/>
        </w:rPr>
        <w:t>tabulación</w:t>
      </w:r>
      <w:proofErr w:type="spellEnd"/>
      <w:r w:rsidRPr="005B0937">
        <w:rPr>
          <w:rFonts w:ascii="Arial" w:hAnsi="Arial" w:cs="Arial"/>
        </w:rPr>
        <w:t xml:space="preserve"> </w:t>
      </w:r>
      <w:proofErr w:type="spellStart"/>
      <w:r w:rsidRPr="005B0937">
        <w:rPr>
          <w:rFonts w:ascii="Arial" w:hAnsi="Arial" w:cs="Arial"/>
        </w:rPr>
        <w:t>contará</w:t>
      </w:r>
      <w:proofErr w:type="spellEnd"/>
      <w:r w:rsidRPr="005B0937">
        <w:rPr>
          <w:rFonts w:ascii="Arial" w:hAnsi="Arial" w:cs="Arial"/>
        </w:rPr>
        <w:t xml:space="preserve"> con </w:t>
      </w:r>
      <w:proofErr w:type="spellStart"/>
      <w:r w:rsidRPr="005B0937">
        <w:rPr>
          <w:rFonts w:ascii="Arial" w:hAnsi="Arial" w:cs="Arial"/>
        </w:rPr>
        <w:t>precisión</w:t>
      </w:r>
      <w:proofErr w:type="spellEnd"/>
      <w:r w:rsidRPr="005B0937">
        <w:rPr>
          <w:rFonts w:ascii="Arial" w:hAnsi="Arial" w:cs="Arial"/>
        </w:rPr>
        <w:t xml:space="preserve"> </w:t>
      </w:r>
      <w:proofErr w:type="spellStart"/>
      <w:r w:rsidRPr="005B0937">
        <w:rPr>
          <w:rFonts w:ascii="Arial" w:hAnsi="Arial" w:cs="Arial"/>
        </w:rPr>
        <w:t>los</w:t>
      </w:r>
      <w:proofErr w:type="spellEnd"/>
      <w:r w:rsidRPr="005B0937">
        <w:rPr>
          <w:rFonts w:ascii="Arial" w:hAnsi="Arial" w:cs="Arial"/>
        </w:rPr>
        <w:t xml:space="preserve"> </w:t>
      </w:r>
      <w:proofErr w:type="spellStart"/>
      <w:r w:rsidRPr="005B0937">
        <w:rPr>
          <w:rFonts w:ascii="Arial" w:hAnsi="Arial" w:cs="Arial"/>
        </w:rPr>
        <w:t>votos</w:t>
      </w:r>
      <w:proofErr w:type="spellEnd"/>
      <w:r w:rsidRPr="005B0937">
        <w:rPr>
          <w:rFonts w:ascii="Arial" w:hAnsi="Arial" w:cs="Arial"/>
        </w:rPr>
        <w:t xml:space="preserve"> </w:t>
      </w:r>
      <w:proofErr w:type="spellStart"/>
      <w:r w:rsidRPr="005B0937">
        <w:rPr>
          <w:rFonts w:ascii="Arial" w:hAnsi="Arial" w:cs="Arial"/>
        </w:rPr>
        <w:t>emitidos</w:t>
      </w:r>
      <w:proofErr w:type="spellEnd"/>
      <w:r w:rsidRPr="005B0937">
        <w:rPr>
          <w:rFonts w:ascii="Arial" w:hAnsi="Arial" w:cs="Arial"/>
        </w:rPr>
        <w:t xml:space="preserve"> para </w:t>
      </w:r>
      <w:proofErr w:type="spellStart"/>
      <w:r w:rsidRPr="005B0937">
        <w:rPr>
          <w:rFonts w:ascii="Arial" w:hAnsi="Arial" w:cs="Arial"/>
        </w:rPr>
        <w:t>todos</w:t>
      </w:r>
      <w:proofErr w:type="spellEnd"/>
      <w:r w:rsidRPr="005B0937">
        <w:rPr>
          <w:rFonts w:ascii="Arial" w:hAnsi="Arial" w:cs="Arial"/>
        </w:rPr>
        <w:t xml:space="preserve"> </w:t>
      </w:r>
      <w:proofErr w:type="spellStart"/>
      <w:r w:rsidRPr="005B0937">
        <w:rPr>
          <w:rFonts w:ascii="Arial" w:hAnsi="Arial" w:cs="Arial"/>
        </w:rPr>
        <w:t>los</w:t>
      </w:r>
      <w:proofErr w:type="spellEnd"/>
      <w:r w:rsidRPr="005B0937">
        <w:rPr>
          <w:rFonts w:ascii="Arial" w:hAnsi="Arial" w:cs="Arial"/>
        </w:rPr>
        <w:t xml:space="preserve"> cargos y </w:t>
      </w:r>
      <w:proofErr w:type="spellStart"/>
      <w:r w:rsidRPr="005B0937">
        <w:rPr>
          <w:rFonts w:ascii="Arial" w:hAnsi="Arial" w:cs="Arial"/>
        </w:rPr>
        <w:t>en</w:t>
      </w:r>
      <w:proofErr w:type="spellEnd"/>
      <w:r w:rsidRPr="005B0937">
        <w:rPr>
          <w:rFonts w:ascii="Arial" w:hAnsi="Arial" w:cs="Arial"/>
        </w:rPr>
        <w:t xml:space="preserve"> </w:t>
      </w:r>
      <w:proofErr w:type="spellStart"/>
      <w:r w:rsidRPr="005B0937">
        <w:rPr>
          <w:rFonts w:ascii="Arial" w:hAnsi="Arial" w:cs="Arial"/>
        </w:rPr>
        <w:t>todas</w:t>
      </w:r>
      <w:proofErr w:type="spellEnd"/>
      <w:r w:rsidRPr="005B0937">
        <w:rPr>
          <w:rFonts w:ascii="Arial" w:hAnsi="Arial" w:cs="Arial"/>
        </w:rPr>
        <w:t xml:space="preserve"> las </w:t>
      </w:r>
      <w:proofErr w:type="spellStart"/>
      <w:r w:rsidRPr="005B0937">
        <w:rPr>
          <w:rFonts w:ascii="Arial" w:hAnsi="Arial" w:cs="Arial"/>
        </w:rPr>
        <w:t>medidas</w:t>
      </w:r>
      <w:proofErr w:type="spellEnd"/>
      <w:r w:rsidRPr="005B0937">
        <w:rPr>
          <w:rFonts w:ascii="Arial" w:hAnsi="Arial" w:cs="Arial"/>
        </w:rPr>
        <w:t xml:space="preserve">. </w:t>
      </w:r>
    </w:p>
    <w:p w14:paraId="382F988D" w14:textId="38E7AEC1" w:rsidR="009C6A38" w:rsidRPr="005B0937" w:rsidRDefault="009C6A38" w:rsidP="009C6A38">
      <w:pPr>
        <w:jc w:val="both"/>
        <w:rPr>
          <w:rFonts w:ascii="Arial" w:hAnsi="Arial" w:cs="Arial"/>
        </w:rPr>
      </w:pPr>
    </w:p>
    <w:p w14:paraId="59452D67" w14:textId="548D9AD8" w:rsidR="00201595" w:rsidRPr="005B0937" w:rsidRDefault="00201595" w:rsidP="00D7301E">
      <w:pPr>
        <w:jc w:val="both"/>
        <w:rPr>
          <w:rFonts w:ascii="Arial" w:hAnsi="Arial" w:cs="Arial"/>
        </w:rPr>
      </w:pPr>
    </w:p>
    <w:p w14:paraId="66D1D6DA" w14:textId="28D8C1BA" w:rsidR="005B0937" w:rsidRPr="005B0937" w:rsidRDefault="005B0937" w:rsidP="00D7301E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lang w:val="es"/>
        </w:rPr>
        <w:t>_________</w:t>
      </w:r>
      <w:r w:rsidR="00092622" w:rsidRPr="00092622">
        <w:rPr>
          <w:rFonts w:ascii="Freestyle Script" w:hAnsi="Freestyle Script" w:cs="Arial"/>
          <w:sz w:val="44"/>
          <w:szCs w:val="44"/>
        </w:rPr>
        <w:t xml:space="preserve"> </w:t>
      </w:r>
      <w:r w:rsidR="00092622" w:rsidRPr="000C55A4">
        <w:rPr>
          <w:rFonts w:ascii="Freestyle Script" w:hAnsi="Freestyle Script" w:cs="Arial"/>
          <w:sz w:val="44"/>
          <w:szCs w:val="44"/>
        </w:rPr>
        <w:t>Pat McCoy</w:t>
      </w:r>
      <w:r w:rsidR="00092622" w:rsidRPr="005B0937">
        <w:rPr>
          <w:rFonts w:ascii="Arial" w:hAnsi="Arial" w:cs="Arial"/>
          <w:lang w:val="es"/>
        </w:rPr>
        <w:t xml:space="preserve"> </w:t>
      </w:r>
      <w:r w:rsidRPr="005B0937">
        <w:rPr>
          <w:rFonts w:ascii="Arial" w:hAnsi="Arial" w:cs="Arial"/>
          <w:lang w:val="es"/>
        </w:rPr>
        <w:t xml:space="preserve">_________________ </w:t>
      </w:r>
    </w:p>
    <w:p w14:paraId="1B2C4DC0" w14:textId="660474A1" w:rsidR="005B0937" w:rsidRPr="005B0937" w:rsidRDefault="005B0937" w:rsidP="00D7301E">
      <w:pPr>
        <w:jc w:val="both"/>
        <w:rPr>
          <w:rFonts w:ascii="Arial" w:hAnsi="Arial" w:cs="Arial"/>
        </w:rPr>
      </w:pPr>
      <w:r w:rsidRPr="005B0937">
        <w:rPr>
          <w:rFonts w:ascii="Arial" w:hAnsi="Arial" w:cs="Arial"/>
          <w:lang w:val="es"/>
        </w:rPr>
        <w:t xml:space="preserve">Firma del Electoral Oficial </w:t>
      </w:r>
    </w:p>
    <w:p w14:paraId="7EAAB7DF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p w14:paraId="630FF3B6" w14:textId="77777777" w:rsidR="005B0937" w:rsidRPr="005B0937" w:rsidRDefault="005B0937" w:rsidP="005B7C16">
      <w:pPr>
        <w:jc w:val="both"/>
        <w:rPr>
          <w:rFonts w:ascii="Arial" w:hAnsi="Arial" w:cs="Arial"/>
        </w:rPr>
      </w:pPr>
    </w:p>
    <w:sectPr w:rsidR="005B0937" w:rsidRPr="005B0937" w:rsidSect="00570DD6">
      <w:headerReference w:type="default" r:id="rId11"/>
      <w:pgSz w:w="12240" w:h="15840"/>
      <w:pgMar w:top="1440" w:right="172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1308D" w14:textId="77777777" w:rsidR="00570DD6" w:rsidRDefault="00570DD6" w:rsidP="00B2515C">
      <w:r>
        <w:separator/>
      </w:r>
    </w:p>
  </w:endnote>
  <w:endnote w:type="continuationSeparator" w:id="0">
    <w:p w14:paraId="5D84BC22" w14:textId="77777777" w:rsidR="00570DD6" w:rsidRDefault="00570DD6" w:rsidP="00B2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82B22" w14:textId="77777777" w:rsidR="00570DD6" w:rsidRDefault="00570DD6" w:rsidP="00B2515C">
      <w:r>
        <w:separator/>
      </w:r>
    </w:p>
  </w:footnote>
  <w:footnote w:type="continuationSeparator" w:id="0">
    <w:p w14:paraId="357D2A56" w14:textId="77777777" w:rsidR="00570DD6" w:rsidRDefault="00570DD6" w:rsidP="00B2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BCDDE" w14:textId="77777777" w:rsidR="008D4FD8" w:rsidRDefault="005D3253" w:rsidP="00EF0DBB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>
      <w:rPr>
        <w:noProof/>
      </w:rPr>
      <w:drawing>
        <wp:inline distT="0" distB="0" distL="0" distR="0" wp14:anchorId="510F9AB6" wp14:editId="5FE5A539">
          <wp:extent cx="819150" cy="866775"/>
          <wp:effectExtent l="0" t="0" r="0" b="952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92328" w14:textId="55124A5E" w:rsidR="00B42844" w:rsidRPr="004F25E1" w:rsidRDefault="00B42844" w:rsidP="00B42844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4F25E1">
      <w:rPr>
        <w:rFonts w:ascii="Times New Roman" w:hAnsi="Times New Roman" w:cs="Times New Roman"/>
        <w:b/>
        <w:bCs/>
        <w:sz w:val="24"/>
        <w:szCs w:val="24"/>
        <w:u w:val="single"/>
      </w:rPr>
      <w:t>PAT MCCOY</w:t>
    </w:r>
  </w:p>
  <w:p w14:paraId="53D333FB" w14:textId="0175FAFC" w:rsidR="00B42844" w:rsidRPr="008F4BF9" w:rsidRDefault="00451490" w:rsidP="008D6990">
    <w:pPr>
      <w:pStyle w:val="Header"/>
      <w:jc w:val="center"/>
      <w:rPr>
        <w:b/>
        <w:bCs/>
        <w:sz w:val="18"/>
        <w:szCs w:val="18"/>
      </w:rPr>
    </w:pPr>
    <w:r w:rsidRPr="008F4BF9">
      <w:rPr>
        <w:b/>
        <w:bCs/>
        <w:sz w:val="18"/>
        <w:szCs w:val="18"/>
      </w:rPr>
      <w:t>71</w:t>
    </w:r>
    <w:r w:rsidR="008B5660" w:rsidRPr="008F4BF9">
      <w:rPr>
        <w:b/>
        <w:bCs/>
        <w:sz w:val="18"/>
        <w:szCs w:val="18"/>
      </w:rPr>
      <w:t>0 James Bowie Drive</w:t>
    </w:r>
    <w:r w:rsidR="006910BF" w:rsidRPr="008F4BF9">
      <w:rPr>
        <w:b/>
        <w:bCs/>
      </w:rPr>
      <w:tab/>
    </w:r>
    <w:r w:rsidR="00B42844" w:rsidRPr="004F25E1">
      <w:rPr>
        <w:rFonts w:ascii="Times New Roman" w:hAnsi="Times New Roman" w:cs="Times New Roman"/>
        <w:b/>
        <w:bCs/>
        <w:sz w:val="24"/>
        <w:szCs w:val="24"/>
        <w:u w:val="single"/>
      </w:rPr>
      <w:t>ELECTIONS ADMINISTRATOR</w:t>
    </w:r>
    <w:r w:rsidR="008B5660" w:rsidRPr="008F4BF9">
      <w:rPr>
        <w:b/>
        <w:bCs/>
      </w:rPr>
      <w:t xml:space="preserve"> </w:t>
    </w:r>
    <w:r w:rsidR="006910BF" w:rsidRPr="008F4BF9">
      <w:rPr>
        <w:b/>
        <w:bCs/>
      </w:rPr>
      <w:tab/>
    </w:r>
    <w:r w:rsidR="008B5660" w:rsidRPr="008F4BF9">
      <w:rPr>
        <w:b/>
        <w:bCs/>
        <w:sz w:val="18"/>
        <w:szCs w:val="18"/>
      </w:rPr>
      <w:t>903</w:t>
    </w:r>
    <w:r w:rsidR="006910BF" w:rsidRPr="008F4BF9">
      <w:rPr>
        <w:b/>
        <w:bCs/>
        <w:sz w:val="18"/>
        <w:szCs w:val="18"/>
      </w:rPr>
      <w:t>.628.6810</w:t>
    </w:r>
  </w:p>
  <w:p w14:paraId="5E1DBD81" w14:textId="2046421C" w:rsidR="00B2515C" w:rsidRPr="00E4580F" w:rsidRDefault="001756CF" w:rsidP="00E4580F">
    <w:pPr>
      <w:pStyle w:val="Header"/>
      <w:jc w:val="center"/>
      <w:rPr>
        <w:b/>
        <w:bCs/>
        <w:sz w:val="18"/>
        <w:szCs w:val="18"/>
      </w:rPr>
    </w:pPr>
    <w:r w:rsidRPr="008F4BF9">
      <w:rPr>
        <w:b/>
        <w:bCs/>
        <w:sz w:val="18"/>
        <w:szCs w:val="18"/>
      </w:rPr>
      <w:t>New Boston, TX 75550</w:t>
    </w:r>
    <w:r w:rsidRPr="008F4BF9">
      <w:rPr>
        <w:b/>
        <w:bCs/>
        <w:sz w:val="18"/>
        <w:szCs w:val="18"/>
      </w:rPr>
      <w:tab/>
    </w:r>
    <w:r w:rsidRPr="008F4BF9">
      <w:rPr>
        <w:b/>
        <w:bCs/>
        <w:sz w:val="18"/>
        <w:szCs w:val="18"/>
      </w:rPr>
      <w:tab/>
      <w:t>Fax 903.</w:t>
    </w:r>
    <w:r w:rsidR="00220076" w:rsidRPr="008F4BF9">
      <w:rPr>
        <w:b/>
        <w:bCs/>
        <w:sz w:val="18"/>
        <w:szCs w:val="18"/>
      </w:rPr>
      <w:t>628.6811</w:t>
    </w:r>
  </w:p>
  <w:p w14:paraId="23765ED5" w14:textId="6C4201A9" w:rsidR="00B2515C" w:rsidRDefault="00B25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7787D"/>
    <w:multiLevelType w:val="hybridMultilevel"/>
    <w:tmpl w:val="44060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E2EC2"/>
    <w:multiLevelType w:val="hybridMultilevel"/>
    <w:tmpl w:val="0A90B27E"/>
    <w:lvl w:ilvl="0" w:tplc="CA14FCCE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AC07723"/>
    <w:multiLevelType w:val="hybridMultilevel"/>
    <w:tmpl w:val="BC602F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BE77F0B"/>
    <w:multiLevelType w:val="hybridMultilevel"/>
    <w:tmpl w:val="17766BCA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658C792B"/>
    <w:multiLevelType w:val="hybridMultilevel"/>
    <w:tmpl w:val="9854596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859902644">
    <w:abstractNumId w:val="0"/>
  </w:num>
  <w:num w:numId="2" w16cid:durableId="1674915144">
    <w:abstractNumId w:val="1"/>
  </w:num>
  <w:num w:numId="3" w16cid:durableId="1893030173">
    <w:abstractNumId w:val="2"/>
  </w:num>
  <w:num w:numId="4" w16cid:durableId="1959488834">
    <w:abstractNumId w:val="3"/>
  </w:num>
  <w:num w:numId="5" w16cid:durableId="1781486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1"/>
    <w:rsid w:val="00005550"/>
    <w:rsid w:val="0001296F"/>
    <w:rsid w:val="00013645"/>
    <w:rsid w:val="00014E4D"/>
    <w:rsid w:val="00040259"/>
    <w:rsid w:val="0004480D"/>
    <w:rsid w:val="00044AC2"/>
    <w:rsid w:val="000548ED"/>
    <w:rsid w:val="00062D32"/>
    <w:rsid w:val="00076CB3"/>
    <w:rsid w:val="0007739B"/>
    <w:rsid w:val="00092622"/>
    <w:rsid w:val="00095D90"/>
    <w:rsid w:val="000C3452"/>
    <w:rsid w:val="000D107F"/>
    <w:rsid w:val="000D4FA3"/>
    <w:rsid w:val="000D7801"/>
    <w:rsid w:val="000E2553"/>
    <w:rsid w:val="000F6507"/>
    <w:rsid w:val="00100426"/>
    <w:rsid w:val="00105079"/>
    <w:rsid w:val="0011032F"/>
    <w:rsid w:val="001235D0"/>
    <w:rsid w:val="00127D6D"/>
    <w:rsid w:val="001673E0"/>
    <w:rsid w:val="001756CF"/>
    <w:rsid w:val="00175E7C"/>
    <w:rsid w:val="0017717A"/>
    <w:rsid w:val="00180700"/>
    <w:rsid w:val="001A2A79"/>
    <w:rsid w:val="001B126D"/>
    <w:rsid w:val="001C4180"/>
    <w:rsid w:val="001C5424"/>
    <w:rsid w:val="001D079C"/>
    <w:rsid w:val="001D16D4"/>
    <w:rsid w:val="001D63B8"/>
    <w:rsid w:val="001E1863"/>
    <w:rsid w:val="001E7789"/>
    <w:rsid w:val="0020100B"/>
    <w:rsid w:val="00201595"/>
    <w:rsid w:val="00201B76"/>
    <w:rsid w:val="00203AE8"/>
    <w:rsid w:val="00220076"/>
    <w:rsid w:val="00224D6D"/>
    <w:rsid w:val="0023396A"/>
    <w:rsid w:val="0024092F"/>
    <w:rsid w:val="00243898"/>
    <w:rsid w:val="00250CC0"/>
    <w:rsid w:val="00270822"/>
    <w:rsid w:val="00274521"/>
    <w:rsid w:val="00287F9B"/>
    <w:rsid w:val="002B40AA"/>
    <w:rsid w:val="002C68E9"/>
    <w:rsid w:val="002D70CE"/>
    <w:rsid w:val="002D7BD9"/>
    <w:rsid w:val="002E36B7"/>
    <w:rsid w:val="002F5BCA"/>
    <w:rsid w:val="0030080B"/>
    <w:rsid w:val="003008F9"/>
    <w:rsid w:val="00316402"/>
    <w:rsid w:val="00330E87"/>
    <w:rsid w:val="00332FF2"/>
    <w:rsid w:val="00341CEF"/>
    <w:rsid w:val="00355851"/>
    <w:rsid w:val="00367727"/>
    <w:rsid w:val="00375D99"/>
    <w:rsid w:val="00381F4B"/>
    <w:rsid w:val="003942AC"/>
    <w:rsid w:val="003B123E"/>
    <w:rsid w:val="003B235C"/>
    <w:rsid w:val="003B2635"/>
    <w:rsid w:val="003C3247"/>
    <w:rsid w:val="003C7086"/>
    <w:rsid w:val="003D31DB"/>
    <w:rsid w:val="003D57FB"/>
    <w:rsid w:val="003D637C"/>
    <w:rsid w:val="003E0222"/>
    <w:rsid w:val="003E4B61"/>
    <w:rsid w:val="003E5C33"/>
    <w:rsid w:val="003F081B"/>
    <w:rsid w:val="0040388D"/>
    <w:rsid w:val="00406A7D"/>
    <w:rsid w:val="0041033B"/>
    <w:rsid w:val="00427346"/>
    <w:rsid w:val="00431B75"/>
    <w:rsid w:val="00434677"/>
    <w:rsid w:val="00451490"/>
    <w:rsid w:val="0045384B"/>
    <w:rsid w:val="004600BF"/>
    <w:rsid w:val="00472688"/>
    <w:rsid w:val="004816E0"/>
    <w:rsid w:val="0049379B"/>
    <w:rsid w:val="004A48C8"/>
    <w:rsid w:val="004B7F7E"/>
    <w:rsid w:val="004D145E"/>
    <w:rsid w:val="004D2895"/>
    <w:rsid w:val="004D493A"/>
    <w:rsid w:val="004E0004"/>
    <w:rsid w:val="004E35D4"/>
    <w:rsid w:val="004E4E84"/>
    <w:rsid w:val="004E52DF"/>
    <w:rsid w:val="004E6CF2"/>
    <w:rsid w:val="004E76FB"/>
    <w:rsid w:val="004F25E1"/>
    <w:rsid w:val="00505276"/>
    <w:rsid w:val="00510CFF"/>
    <w:rsid w:val="00513716"/>
    <w:rsid w:val="00515740"/>
    <w:rsid w:val="00523A38"/>
    <w:rsid w:val="0052700D"/>
    <w:rsid w:val="00527A4E"/>
    <w:rsid w:val="00530AA3"/>
    <w:rsid w:val="005356F4"/>
    <w:rsid w:val="00556D6C"/>
    <w:rsid w:val="00570DD6"/>
    <w:rsid w:val="00571982"/>
    <w:rsid w:val="0057255B"/>
    <w:rsid w:val="005735AB"/>
    <w:rsid w:val="005946FF"/>
    <w:rsid w:val="00597B6D"/>
    <w:rsid w:val="005B0937"/>
    <w:rsid w:val="005B36FC"/>
    <w:rsid w:val="005B7C16"/>
    <w:rsid w:val="005C1850"/>
    <w:rsid w:val="005C3D75"/>
    <w:rsid w:val="005C479A"/>
    <w:rsid w:val="005D1CAB"/>
    <w:rsid w:val="005D3253"/>
    <w:rsid w:val="005E1734"/>
    <w:rsid w:val="005E4422"/>
    <w:rsid w:val="00607441"/>
    <w:rsid w:val="006206C2"/>
    <w:rsid w:val="00636AF0"/>
    <w:rsid w:val="00650EF9"/>
    <w:rsid w:val="00655552"/>
    <w:rsid w:val="00655789"/>
    <w:rsid w:val="00660035"/>
    <w:rsid w:val="00664318"/>
    <w:rsid w:val="00664636"/>
    <w:rsid w:val="0066491B"/>
    <w:rsid w:val="0066741A"/>
    <w:rsid w:val="00670AF1"/>
    <w:rsid w:val="00671262"/>
    <w:rsid w:val="00677CBD"/>
    <w:rsid w:val="006848EF"/>
    <w:rsid w:val="006910BF"/>
    <w:rsid w:val="00693717"/>
    <w:rsid w:val="006A05AF"/>
    <w:rsid w:val="006B5547"/>
    <w:rsid w:val="006B677D"/>
    <w:rsid w:val="006C4581"/>
    <w:rsid w:val="006C5E2F"/>
    <w:rsid w:val="006C612B"/>
    <w:rsid w:val="006D0C3F"/>
    <w:rsid w:val="006D3948"/>
    <w:rsid w:val="006D64C9"/>
    <w:rsid w:val="00711A17"/>
    <w:rsid w:val="007174F6"/>
    <w:rsid w:val="0071774C"/>
    <w:rsid w:val="0072287E"/>
    <w:rsid w:val="00735EBC"/>
    <w:rsid w:val="00736C4D"/>
    <w:rsid w:val="00741242"/>
    <w:rsid w:val="007421EB"/>
    <w:rsid w:val="0075389D"/>
    <w:rsid w:val="00757705"/>
    <w:rsid w:val="00762169"/>
    <w:rsid w:val="00774F5D"/>
    <w:rsid w:val="00777430"/>
    <w:rsid w:val="00783029"/>
    <w:rsid w:val="00794945"/>
    <w:rsid w:val="007A07C1"/>
    <w:rsid w:val="007A6FB4"/>
    <w:rsid w:val="007A7E93"/>
    <w:rsid w:val="007B3691"/>
    <w:rsid w:val="007B5BE7"/>
    <w:rsid w:val="007C4929"/>
    <w:rsid w:val="007D163A"/>
    <w:rsid w:val="007D299E"/>
    <w:rsid w:val="007D3146"/>
    <w:rsid w:val="007E065B"/>
    <w:rsid w:val="007E1D8F"/>
    <w:rsid w:val="00805E09"/>
    <w:rsid w:val="0081785C"/>
    <w:rsid w:val="008263BF"/>
    <w:rsid w:val="00834C7E"/>
    <w:rsid w:val="00837ABE"/>
    <w:rsid w:val="008400A5"/>
    <w:rsid w:val="008421FE"/>
    <w:rsid w:val="0085758A"/>
    <w:rsid w:val="00860D9C"/>
    <w:rsid w:val="00865AD1"/>
    <w:rsid w:val="00865E5B"/>
    <w:rsid w:val="008862C3"/>
    <w:rsid w:val="008A2A14"/>
    <w:rsid w:val="008A4488"/>
    <w:rsid w:val="008A4DF9"/>
    <w:rsid w:val="008B5660"/>
    <w:rsid w:val="008B76D7"/>
    <w:rsid w:val="008D095A"/>
    <w:rsid w:val="008D1F05"/>
    <w:rsid w:val="008D4FD8"/>
    <w:rsid w:val="008D629A"/>
    <w:rsid w:val="008D6686"/>
    <w:rsid w:val="008D6990"/>
    <w:rsid w:val="008E7C6B"/>
    <w:rsid w:val="008F4BF9"/>
    <w:rsid w:val="009113CE"/>
    <w:rsid w:val="00914421"/>
    <w:rsid w:val="009304C8"/>
    <w:rsid w:val="00936614"/>
    <w:rsid w:val="0093696F"/>
    <w:rsid w:val="009379FF"/>
    <w:rsid w:val="009456F7"/>
    <w:rsid w:val="009509FA"/>
    <w:rsid w:val="00952077"/>
    <w:rsid w:val="00954ACB"/>
    <w:rsid w:val="00954DC6"/>
    <w:rsid w:val="009651E1"/>
    <w:rsid w:val="00987441"/>
    <w:rsid w:val="009A212F"/>
    <w:rsid w:val="009B2C99"/>
    <w:rsid w:val="009C1860"/>
    <w:rsid w:val="009C1DFE"/>
    <w:rsid w:val="009C6A38"/>
    <w:rsid w:val="009D22F4"/>
    <w:rsid w:val="009D4289"/>
    <w:rsid w:val="009E1E76"/>
    <w:rsid w:val="009E4188"/>
    <w:rsid w:val="009F1D17"/>
    <w:rsid w:val="009F4955"/>
    <w:rsid w:val="009F639F"/>
    <w:rsid w:val="00A063F4"/>
    <w:rsid w:val="00A1360C"/>
    <w:rsid w:val="00A17D9D"/>
    <w:rsid w:val="00A20567"/>
    <w:rsid w:val="00A206E6"/>
    <w:rsid w:val="00A32CD5"/>
    <w:rsid w:val="00A346F8"/>
    <w:rsid w:val="00A356D4"/>
    <w:rsid w:val="00A40FBC"/>
    <w:rsid w:val="00A41B5C"/>
    <w:rsid w:val="00A703A1"/>
    <w:rsid w:val="00A73E53"/>
    <w:rsid w:val="00A764B7"/>
    <w:rsid w:val="00A8171D"/>
    <w:rsid w:val="00A87C2F"/>
    <w:rsid w:val="00AA0A56"/>
    <w:rsid w:val="00AA13AD"/>
    <w:rsid w:val="00AA262A"/>
    <w:rsid w:val="00AA51E0"/>
    <w:rsid w:val="00AA52B7"/>
    <w:rsid w:val="00AA67E1"/>
    <w:rsid w:val="00AB0DA9"/>
    <w:rsid w:val="00AB4F02"/>
    <w:rsid w:val="00AD0AA8"/>
    <w:rsid w:val="00AE0506"/>
    <w:rsid w:val="00AE12D9"/>
    <w:rsid w:val="00AE3199"/>
    <w:rsid w:val="00AE3C53"/>
    <w:rsid w:val="00B027A8"/>
    <w:rsid w:val="00B059CC"/>
    <w:rsid w:val="00B137CF"/>
    <w:rsid w:val="00B14B5D"/>
    <w:rsid w:val="00B15C9F"/>
    <w:rsid w:val="00B212E9"/>
    <w:rsid w:val="00B24182"/>
    <w:rsid w:val="00B2515C"/>
    <w:rsid w:val="00B269DF"/>
    <w:rsid w:val="00B42844"/>
    <w:rsid w:val="00B52965"/>
    <w:rsid w:val="00B57B29"/>
    <w:rsid w:val="00B57BE3"/>
    <w:rsid w:val="00B60C9C"/>
    <w:rsid w:val="00B62605"/>
    <w:rsid w:val="00B63BE8"/>
    <w:rsid w:val="00B72F27"/>
    <w:rsid w:val="00B758BF"/>
    <w:rsid w:val="00B82D66"/>
    <w:rsid w:val="00B90BFC"/>
    <w:rsid w:val="00B91ECF"/>
    <w:rsid w:val="00BA7A05"/>
    <w:rsid w:val="00BD29FE"/>
    <w:rsid w:val="00C0224C"/>
    <w:rsid w:val="00C07EA2"/>
    <w:rsid w:val="00C26E28"/>
    <w:rsid w:val="00C32577"/>
    <w:rsid w:val="00C47F14"/>
    <w:rsid w:val="00C512B4"/>
    <w:rsid w:val="00C55455"/>
    <w:rsid w:val="00C622B1"/>
    <w:rsid w:val="00C75BD9"/>
    <w:rsid w:val="00C84EA1"/>
    <w:rsid w:val="00C8760F"/>
    <w:rsid w:val="00C90B74"/>
    <w:rsid w:val="00CA1913"/>
    <w:rsid w:val="00CA1AB4"/>
    <w:rsid w:val="00CA6CA8"/>
    <w:rsid w:val="00CB0421"/>
    <w:rsid w:val="00CB6866"/>
    <w:rsid w:val="00CB6D81"/>
    <w:rsid w:val="00CD0749"/>
    <w:rsid w:val="00CD466F"/>
    <w:rsid w:val="00CE09E4"/>
    <w:rsid w:val="00CE6B27"/>
    <w:rsid w:val="00CF505C"/>
    <w:rsid w:val="00D02B88"/>
    <w:rsid w:val="00D1678F"/>
    <w:rsid w:val="00D43F46"/>
    <w:rsid w:val="00D50B4E"/>
    <w:rsid w:val="00D625DD"/>
    <w:rsid w:val="00D63B41"/>
    <w:rsid w:val="00D96AE1"/>
    <w:rsid w:val="00DB0C0A"/>
    <w:rsid w:val="00DC1702"/>
    <w:rsid w:val="00DC3B87"/>
    <w:rsid w:val="00DC4A0E"/>
    <w:rsid w:val="00DC6C9E"/>
    <w:rsid w:val="00DD5222"/>
    <w:rsid w:val="00DD5E8C"/>
    <w:rsid w:val="00DD6FEA"/>
    <w:rsid w:val="00DF4C8F"/>
    <w:rsid w:val="00DF6020"/>
    <w:rsid w:val="00DF6A85"/>
    <w:rsid w:val="00E30531"/>
    <w:rsid w:val="00E319E5"/>
    <w:rsid w:val="00E33CD2"/>
    <w:rsid w:val="00E37C67"/>
    <w:rsid w:val="00E40789"/>
    <w:rsid w:val="00E42564"/>
    <w:rsid w:val="00E4580F"/>
    <w:rsid w:val="00E55699"/>
    <w:rsid w:val="00E96E1A"/>
    <w:rsid w:val="00EB04F4"/>
    <w:rsid w:val="00EB25D4"/>
    <w:rsid w:val="00ED49AD"/>
    <w:rsid w:val="00EE48C5"/>
    <w:rsid w:val="00EF0DBB"/>
    <w:rsid w:val="00EF1E05"/>
    <w:rsid w:val="00EF2853"/>
    <w:rsid w:val="00EF5D2A"/>
    <w:rsid w:val="00F0163A"/>
    <w:rsid w:val="00F0270C"/>
    <w:rsid w:val="00F066DA"/>
    <w:rsid w:val="00F1218A"/>
    <w:rsid w:val="00F243A1"/>
    <w:rsid w:val="00F32DDE"/>
    <w:rsid w:val="00F46762"/>
    <w:rsid w:val="00F54C2C"/>
    <w:rsid w:val="00F5604D"/>
    <w:rsid w:val="00F67FF1"/>
    <w:rsid w:val="00F76454"/>
    <w:rsid w:val="00F77CDF"/>
    <w:rsid w:val="00F82430"/>
    <w:rsid w:val="00F83A87"/>
    <w:rsid w:val="00F916C7"/>
    <w:rsid w:val="00F9399F"/>
    <w:rsid w:val="00FA02BA"/>
    <w:rsid w:val="00FB4243"/>
    <w:rsid w:val="00FC7035"/>
    <w:rsid w:val="00FD2E44"/>
    <w:rsid w:val="00FD318F"/>
    <w:rsid w:val="00FD396E"/>
    <w:rsid w:val="00FE26F2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940E0"/>
  <w15:chartTrackingRefBased/>
  <w15:docId w15:val="{5B83236F-877C-4486-9536-4E7B7ACD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C9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2515C"/>
  </w:style>
  <w:style w:type="paragraph" w:styleId="Footer">
    <w:name w:val="footer"/>
    <w:basedOn w:val="Normal"/>
    <w:link w:val="FooterChar"/>
    <w:uiPriority w:val="99"/>
    <w:unhideWhenUsed/>
    <w:rsid w:val="00B251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2515C"/>
  </w:style>
  <w:style w:type="paragraph" w:styleId="BalloonText">
    <w:name w:val="Balloon Text"/>
    <w:basedOn w:val="Normal"/>
    <w:link w:val="BalloonTextChar"/>
    <w:uiPriority w:val="99"/>
    <w:semiHidden/>
    <w:unhideWhenUsed/>
    <w:rsid w:val="0027452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21"/>
    <w:rPr>
      <w:rFonts w:ascii="Segoe UI" w:hAnsi="Segoe UI" w:cs="Segoe UI"/>
      <w:sz w:val="18"/>
      <w:szCs w:val="18"/>
    </w:rPr>
  </w:style>
  <w:style w:type="character" w:customStyle="1" w:styleId="DefaultFontHxMailStyle">
    <w:name w:val="Default Font HxMail Style"/>
    <w:basedOn w:val="DefaultParagraphFont"/>
    <w:rsid w:val="008A2A14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113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C708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C6C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C6C9E"/>
  </w:style>
  <w:style w:type="character" w:customStyle="1" w:styleId="BodyTextChar">
    <w:name w:val="Body Text Char"/>
    <w:basedOn w:val="DefaultParagraphFont"/>
    <w:link w:val="BodyText"/>
    <w:rsid w:val="00DC6C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78F"/>
    <w:rPr>
      <w:color w:val="605E5C"/>
      <w:shd w:val="clear" w:color="auto" w:fill="E1DFDD"/>
    </w:rPr>
  </w:style>
  <w:style w:type="character" w:customStyle="1" w:styleId="2charUC">
    <w:name w:val="§2char UC"/>
    <w:uiPriority w:val="5"/>
    <w:qFormat/>
    <w:rsid w:val="00A87C2F"/>
    <w:rPr>
      <w:b/>
      <w:caps/>
    </w:rPr>
  </w:style>
  <w:style w:type="paragraph" w:customStyle="1" w:styleId="Title2">
    <w:name w:val="Title 2"/>
    <w:basedOn w:val="Title"/>
    <w:uiPriority w:val="4"/>
    <w:qFormat/>
    <w:rsid w:val="00A87C2F"/>
    <w:pPr>
      <w:spacing w:after="220"/>
      <w:contextualSpacing w:val="0"/>
      <w:jc w:val="center"/>
    </w:pPr>
    <w:rPr>
      <w:rFonts w:ascii="Times New Roman" w:eastAsia="Calibri" w:hAnsi="Times New Roman" w:cs="Arial"/>
      <w:b/>
      <w:caps/>
      <w:spacing w:val="0"/>
      <w:kern w:val="0"/>
      <w:sz w:val="2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87C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s-alignment-element">
    <w:name w:val="ts-alignment-element"/>
    <w:basedOn w:val="DefaultParagraphFont"/>
    <w:rsid w:val="00FD318F"/>
  </w:style>
  <w:style w:type="character" w:customStyle="1" w:styleId="ts-alignment-element-highlighted">
    <w:name w:val="ts-alignment-element-highlighted"/>
    <w:basedOn w:val="DefaultParagraphFont"/>
    <w:rsid w:val="00FD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8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0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8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7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16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76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8ceaddd-d739-4d4f-b0da-a2198b8217f1@namprd09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ea074d-453e-4ef0-904e-b7b0b0ea453d" xsi:nil="true"/>
    <lcf76f155ced4ddcb4097134ff3c332f xmlns="0caf73fa-4a2a-4cda-addb-1da514616a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D1CBC8B1A8E42B034D6DBE4E784E6" ma:contentTypeVersion="14" ma:contentTypeDescription="Create a new document." ma:contentTypeScope="" ma:versionID="5dda33828c06d1f75088b5d23beeaad5">
  <xsd:schema xmlns:xsd="http://www.w3.org/2001/XMLSchema" xmlns:xs="http://www.w3.org/2001/XMLSchema" xmlns:p="http://schemas.microsoft.com/office/2006/metadata/properties" xmlns:ns2="0caf73fa-4a2a-4cda-addb-1da514616a15" xmlns:ns3="44ea074d-453e-4ef0-904e-b7b0b0ea453d" targetNamespace="http://schemas.microsoft.com/office/2006/metadata/properties" ma:root="true" ma:fieldsID="011c224e510f96676cf5f710112d8d14" ns2:_="" ns3:_="">
    <xsd:import namespace="0caf73fa-4a2a-4cda-addb-1da514616a15"/>
    <xsd:import namespace="44ea074d-453e-4ef0-904e-b7b0b0ea4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f73fa-4a2a-4cda-addb-1da514616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8575fa-7067-4b25-b6ba-0a7a4f03a3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074d-453e-4ef0-904e-b7b0b0ea45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ca7de5-3704-4fc3-af42-67d127e9ff31}" ma:internalName="TaxCatchAll" ma:showField="CatchAllData" ma:web="44ea074d-453e-4ef0-904e-b7b0b0ea4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7DF55-A46F-4440-80D7-E1D63CF202D4}">
  <ds:schemaRefs>
    <ds:schemaRef ds:uri="http://schemas.microsoft.com/office/2006/metadata/properties"/>
    <ds:schemaRef ds:uri="http://schemas.microsoft.com/office/infopath/2007/PartnerControls"/>
    <ds:schemaRef ds:uri="44ea074d-453e-4ef0-904e-b7b0b0ea453d"/>
    <ds:schemaRef ds:uri="0caf73fa-4a2a-4cda-addb-1da514616a15"/>
  </ds:schemaRefs>
</ds:datastoreItem>
</file>

<file path=customXml/itemProps2.xml><?xml version="1.0" encoding="utf-8"?>
<ds:datastoreItem xmlns:ds="http://schemas.openxmlformats.org/officeDocument/2006/customXml" ds:itemID="{071252CF-8308-46B1-BD9B-5906BD13AE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7E5FE9-3632-45C8-87DF-92676A12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f73fa-4a2a-4cda-addb-1da514616a15"/>
    <ds:schemaRef ds:uri="44ea074d-453e-4ef0-904e-b7b0b0ea4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9BEBDA-6A75-47E4-9E27-612BB6F84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BCEO-McCoy, Pat</dc:creator>
  <cp:keywords/>
  <dc:description/>
  <cp:lastModifiedBy>Pat McCoy</cp:lastModifiedBy>
  <cp:revision>15</cp:revision>
  <cp:lastPrinted>2022-02-22T13:32:00Z</cp:lastPrinted>
  <dcterms:created xsi:type="dcterms:W3CDTF">2024-02-09T16:13:00Z</dcterms:created>
  <dcterms:modified xsi:type="dcterms:W3CDTF">2024-04-15T13:07:00Z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0x010100AACD1CBC8B1A8E42B034D6DBE4E784E6</vt:lpwstr>
  </property>
  <property fmtid="{D5CDD505-2E9C-101B-9397-08002B2CF9AE}" pid="3" name="MediaServiceImageTags">
    <vt:lpwstr/>
  </property>
</Properties>
</file>